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90B0F" w14:textId="77777777" w:rsidR="00587F46" w:rsidRPr="00587F46" w:rsidRDefault="00587F46" w:rsidP="00587F46">
      <w:pPr>
        <w:tabs>
          <w:tab w:val="left" w:pos="2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F46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010" w:dyaOrig="2655" w14:anchorId="447BB6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3.25pt" o:ole="" fillcolor="window">
            <v:imagedata r:id="rId5" o:title=""/>
          </v:shape>
          <o:OLEObject Type="Embed" ProgID="PBrush" ShapeID="_x0000_i1025" DrawAspect="Content" ObjectID="_1839563819" r:id="rId6"/>
        </w:object>
      </w:r>
    </w:p>
    <w:p w14:paraId="52A9FB5D" w14:textId="77777777" w:rsidR="00587F46" w:rsidRPr="00587F46" w:rsidRDefault="00587F46" w:rsidP="00587F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87F4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14:paraId="5E1D1279" w14:textId="77777777" w:rsidR="00587F46" w:rsidRPr="00587F46" w:rsidRDefault="00587F46" w:rsidP="00587F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587F46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14:paraId="1C5A972F" w14:textId="77777777" w:rsidR="00587F46" w:rsidRPr="00587F46" w:rsidRDefault="00587F46" w:rsidP="00587F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F46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14:paraId="5A6696C7" w14:textId="77777777" w:rsidR="00587F46" w:rsidRPr="008505F2" w:rsidRDefault="00587F46" w:rsidP="00587F46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  <w:lang w:eastAsia="en-US"/>
        </w:rPr>
      </w:pPr>
      <w:r w:rsidRPr="008505F2">
        <w:rPr>
          <w:rFonts w:ascii="Cambria" w:eastAsia="Calibri" w:hAnsi="Cambria" w:cs="Times New Roman"/>
          <w:b/>
          <w:iCs/>
          <w:sz w:val="24"/>
          <w:szCs w:val="28"/>
          <w:lang w:eastAsia="en-US"/>
        </w:rPr>
        <w:t>ВИКОНАВЧИЙ  КОМІТЕТ</w:t>
      </w:r>
    </w:p>
    <w:p w14:paraId="2CB32CAE" w14:textId="2112D93F" w:rsidR="00587F46" w:rsidRPr="00587F46" w:rsidRDefault="00587F46" w:rsidP="00587F46">
      <w:pPr>
        <w:widowControl w:val="0"/>
        <w:tabs>
          <w:tab w:val="left" w:pos="0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7F46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РІШЕННЯ №</w:t>
      </w:r>
      <w:r w:rsidR="00FE63CB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 xml:space="preserve"> </w:t>
      </w:r>
      <w:r w:rsidR="00B16E27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133</w:t>
      </w:r>
    </w:p>
    <w:p w14:paraId="70C5E7A0" w14:textId="5AB55C0B" w:rsidR="00587F46" w:rsidRPr="008505F2" w:rsidRDefault="005C45A2" w:rsidP="008505F2">
      <w:pPr>
        <w:widowControl w:val="0"/>
        <w:tabs>
          <w:tab w:val="left" w:pos="0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29 квітня </w:t>
      </w:r>
      <w:r w:rsidR="00DF72A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3360C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</w:rPr>
        <w:t xml:space="preserve"> 2026</w:t>
      </w:r>
      <w:r w:rsidR="00587F46" w:rsidRPr="008505F2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</w:rPr>
        <w:t xml:space="preserve"> року</w:t>
      </w:r>
    </w:p>
    <w:p w14:paraId="7353CBD9" w14:textId="77777777" w:rsidR="00587F46" w:rsidRPr="008505F2" w:rsidRDefault="00587F46" w:rsidP="00587F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0C0453B" w14:textId="77777777" w:rsidR="00587F46" w:rsidRPr="00587F46" w:rsidRDefault="00587F46" w:rsidP="00587F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E70CDAF" w14:textId="77777777" w:rsidR="00D56204" w:rsidRPr="009A01C2" w:rsidRDefault="009C1F01" w:rsidP="00587F4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A01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Про </w:t>
      </w:r>
      <w:r w:rsidR="00D56204" w:rsidRPr="009A01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затвердження рішення комісії з розгляду</w:t>
      </w:r>
    </w:p>
    <w:p w14:paraId="1B2CDCF3" w14:textId="5D3250C2" w:rsidR="00251213" w:rsidRPr="009A01C2" w:rsidRDefault="00D56204" w:rsidP="00587F4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A01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питань щодо надання допомоги для вирішення </w:t>
      </w:r>
    </w:p>
    <w:p w14:paraId="3345C89A" w14:textId="468DC4FA" w:rsidR="00D56204" w:rsidRPr="009A01C2" w:rsidRDefault="00D56204" w:rsidP="00587F4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A01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житлового питання окремим категоріям внутрішньо</w:t>
      </w:r>
    </w:p>
    <w:p w14:paraId="418EFF34" w14:textId="09E8813E" w:rsidR="00D56204" w:rsidRPr="009A01C2" w:rsidRDefault="00D56204" w:rsidP="00587F4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A01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переміщених осіб, що проживали на тимчасово</w:t>
      </w:r>
    </w:p>
    <w:p w14:paraId="62B969FB" w14:textId="680271B6" w:rsidR="00D56204" w:rsidRPr="009A01C2" w:rsidRDefault="00D56204" w:rsidP="00587F4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A01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окупованій території</w:t>
      </w:r>
    </w:p>
    <w:p w14:paraId="41EBA90B" w14:textId="77777777" w:rsidR="00587F46" w:rsidRPr="009A01C2" w:rsidRDefault="00587F46" w:rsidP="00587F4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8C0E36A" w14:textId="622CE78C" w:rsidR="00587F46" w:rsidRPr="009A01C2" w:rsidRDefault="00C3360C" w:rsidP="00D5620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</w:t>
      </w:r>
      <w:r w:rsidRPr="009A01C2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відповідності до ст.3</w:t>
      </w:r>
      <w:r w:rsidR="00D56204" w:rsidRPr="009A01C2">
        <w:rPr>
          <w:rFonts w:ascii="Times New Roman" w:eastAsia="Times New Roman" w:hAnsi="Times New Roman" w:cs="Times New Roman"/>
          <w:sz w:val="28"/>
          <w:szCs w:val="28"/>
          <w:lang w:eastAsia="ru-RU"/>
        </w:rPr>
        <w:t>4, 59</w:t>
      </w:r>
      <w:r w:rsidRPr="009A0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Закону України «Про місцеве самоврядування в Україні»</w:t>
      </w:r>
      <w:r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керуючись </w:t>
      </w:r>
      <w:r w:rsidR="00D56204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п. 12 Постанови Кабінету Міністрів України від 22.09.2026 року № 1176 «Про затвердження Порядку надання допомоги для вирішення </w:t>
      </w:r>
      <w:r w:rsidR="00FF10C8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D56204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житлового питання окремим категоріям внутрішньо переміщених осіб , що проживали на тимчасово окупованій території , та внесення змін до Порядку ведення державного реєстру майна, пошкодженого та знищеного внаслідок бойових дій, терористичних актів, диверсій, спричинених збройною агресією російської федерації проти України», </w:t>
      </w:r>
      <w:r w:rsidR="00FF10C8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виконавчий комітет міської ради </w:t>
      </w:r>
    </w:p>
    <w:p w14:paraId="44B77FBB" w14:textId="77777777" w:rsidR="00F94A1D" w:rsidRPr="009A01C2" w:rsidRDefault="00F94A1D" w:rsidP="00D5620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AE119DE" w14:textId="77777777" w:rsidR="00E15AF2" w:rsidRPr="009A01C2" w:rsidRDefault="00587F46" w:rsidP="00C336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A01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ВИРІШИВ:</w:t>
      </w:r>
    </w:p>
    <w:p w14:paraId="36D0E4AA" w14:textId="77777777" w:rsidR="00F94A1D" w:rsidRPr="009A01C2" w:rsidRDefault="00F94A1D" w:rsidP="00C336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8AA5AF9" w14:textId="2BFDD3DF" w:rsidR="00E15AF2" w:rsidRPr="009A01C2" w:rsidRDefault="00872ABD" w:rsidP="00AF46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C3360C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F94A1D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Затвердити рішення комісії</w:t>
      </w:r>
      <w:r w:rsidR="000A65A5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94A1D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 розгляду питань </w:t>
      </w:r>
      <w:r w:rsidR="00B60F6B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щодо надання допомоги для вирішення житлового питання окремим категоріям внутрішньо переміщених осіб, що проживали на тимчасово окупованій території,</w:t>
      </w:r>
      <w:r w:rsidR="000A65A5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від </w:t>
      </w:r>
      <w:r w:rsidR="00DF72AD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____ </w:t>
      </w:r>
      <w:r w:rsidR="005772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квітня </w:t>
      </w:r>
      <w:r w:rsidR="000A65A5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2026 року</w:t>
      </w:r>
      <w:r w:rsidR="00DF72AD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B60F6B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саме</w:t>
      </w:r>
      <w:r w:rsidR="000A65A5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щодо надання допомоги в розмірі 2 000 000 (два мільйона) гривень наступним особам</w:t>
      </w:r>
      <w:r w:rsidR="00B60F6B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</w:p>
    <w:p w14:paraId="39F17874" w14:textId="77C2BFB3" w:rsidR="00B60F6B" w:rsidRPr="009A01C2" w:rsidRDefault="00B60F6B" w:rsidP="00AF46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5772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Поліщук Наталія Олексіївна</w:t>
      </w:r>
      <w:r w:rsidR="004D4E8E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заява № ЗВПО – </w:t>
      </w:r>
      <w:r w:rsidR="005772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04.03.2026</w:t>
      </w:r>
      <w:r w:rsidR="004D4E8E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5772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31877</w:t>
      </w:r>
    </w:p>
    <w:p w14:paraId="7EA66221" w14:textId="60745142" w:rsidR="00DF72AD" w:rsidRPr="009A01C2" w:rsidRDefault="004D4E8E" w:rsidP="005C45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5772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Слободченко Леонід Юрійович</w:t>
      </w:r>
      <w:r w:rsidR="00982F1D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заява № ЗВПО-</w:t>
      </w:r>
      <w:r w:rsidR="005772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04.03.2026</w:t>
      </w:r>
      <w:r w:rsidR="00982F1D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DF72AD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5772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1924</w:t>
      </w:r>
    </w:p>
    <w:p w14:paraId="399FBD1F" w14:textId="77777777" w:rsidR="009A01C2" w:rsidRPr="009A01C2" w:rsidRDefault="009A01C2" w:rsidP="00AF468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CEDF167" w14:textId="602547DC" w:rsidR="000A65A5" w:rsidRPr="009A01C2" w:rsidRDefault="004C728C" w:rsidP="004C72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5C45A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A01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D0BF0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Головному спеціалісту відділу архітектури та містобудування </w:t>
      </w:r>
      <w:r w:rsidR="000A65A5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</w:t>
      </w:r>
      <w:r w:rsidR="00DD0BF0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Горону В.С. </w:t>
      </w:r>
      <w:r w:rsidR="000A65A5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завантажити рішення комісії та рішення виконкому в Реєстр пошкодженого та знищеного майна не пізніше ніж через 5-ть (п’ять) </w:t>
      </w:r>
      <w:r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65A5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робочих днів після реєстрації цього рішення. </w:t>
      </w:r>
      <w:r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14:paraId="79B6FF23" w14:textId="4653562E" w:rsidR="00FF28A8" w:rsidRPr="009A01C2" w:rsidRDefault="00F82D9F" w:rsidP="00C3360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5C45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4C728C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587F46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Контроль за </w:t>
      </w:r>
      <w:r w:rsidR="00FF28A8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виконанням рішення покласти на</w:t>
      </w:r>
      <w:r w:rsidR="000B52B6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65A5" w:rsidRPr="009A01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керуючого справами виконкому Степаняка Б.І.</w:t>
      </w:r>
    </w:p>
    <w:p w14:paraId="40050D60" w14:textId="77777777" w:rsidR="000A65A5" w:rsidRPr="009A01C2" w:rsidRDefault="000A65A5" w:rsidP="00C3360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C66D3AD" w14:textId="77777777" w:rsidR="00C3360C" w:rsidRPr="009A01C2" w:rsidRDefault="00C3360C" w:rsidP="00C3360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FD39EB1" w14:textId="4B0DE9C3" w:rsidR="008505F2" w:rsidRDefault="003B29E6" w:rsidP="001146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Міський голова                                         Володимир РЕМЕНЯК</w:t>
      </w:r>
    </w:p>
    <w:p w14:paraId="26722F5F" w14:textId="77777777" w:rsidR="00C4002D" w:rsidRPr="009A01C2" w:rsidRDefault="00C4002D" w:rsidP="001146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sectPr w:rsidR="00C4002D" w:rsidRPr="009A01C2" w:rsidSect="008505FF">
      <w:pgSz w:w="11906" w:h="16838"/>
      <w:pgMar w:top="737" w:right="680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972D7"/>
    <w:multiLevelType w:val="hybridMultilevel"/>
    <w:tmpl w:val="31143C8C"/>
    <w:lvl w:ilvl="0" w:tplc="61240500">
      <w:start w:val="1"/>
      <w:numFmt w:val="decimal"/>
      <w:lvlText w:val="%1."/>
      <w:lvlJc w:val="left"/>
      <w:pPr>
        <w:ind w:left="1326" w:hanging="90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468666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6A2"/>
    <w:rsid w:val="000A65A5"/>
    <w:rsid w:val="000B52B6"/>
    <w:rsid w:val="000C2351"/>
    <w:rsid w:val="001114BA"/>
    <w:rsid w:val="00114613"/>
    <w:rsid w:val="00134633"/>
    <w:rsid w:val="00215D04"/>
    <w:rsid w:val="00251213"/>
    <w:rsid w:val="00266F10"/>
    <w:rsid w:val="002D1824"/>
    <w:rsid w:val="0034351F"/>
    <w:rsid w:val="003677E3"/>
    <w:rsid w:val="003B29E6"/>
    <w:rsid w:val="004C728C"/>
    <w:rsid w:val="004D4E8E"/>
    <w:rsid w:val="004D5EA8"/>
    <w:rsid w:val="004D7415"/>
    <w:rsid w:val="004E03AD"/>
    <w:rsid w:val="00516D79"/>
    <w:rsid w:val="005355C6"/>
    <w:rsid w:val="00542E18"/>
    <w:rsid w:val="00546E98"/>
    <w:rsid w:val="00565297"/>
    <w:rsid w:val="00577288"/>
    <w:rsid w:val="00587F46"/>
    <w:rsid w:val="005C45A2"/>
    <w:rsid w:val="005D5A3C"/>
    <w:rsid w:val="0060746F"/>
    <w:rsid w:val="00612D92"/>
    <w:rsid w:val="006B6CCE"/>
    <w:rsid w:val="0071178E"/>
    <w:rsid w:val="00717ACA"/>
    <w:rsid w:val="007F0169"/>
    <w:rsid w:val="00807CC4"/>
    <w:rsid w:val="00814D0E"/>
    <w:rsid w:val="00826960"/>
    <w:rsid w:val="008505F2"/>
    <w:rsid w:val="008505FF"/>
    <w:rsid w:val="008644B6"/>
    <w:rsid w:val="00872ABD"/>
    <w:rsid w:val="008F1BBE"/>
    <w:rsid w:val="009357F3"/>
    <w:rsid w:val="00942178"/>
    <w:rsid w:val="00977860"/>
    <w:rsid w:val="00982F1D"/>
    <w:rsid w:val="00995912"/>
    <w:rsid w:val="009A01C2"/>
    <w:rsid w:val="009C1F01"/>
    <w:rsid w:val="009E1BD9"/>
    <w:rsid w:val="00A0572C"/>
    <w:rsid w:val="00A13A7A"/>
    <w:rsid w:val="00A45384"/>
    <w:rsid w:val="00A74309"/>
    <w:rsid w:val="00AB605C"/>
    <w:rsid w:val="00AD0BB8"/>
    <w:rsid w:val="00AF290B"/>
    <w:rsid w:val="00AF4686"/>
    <w:rsid w:val="00AF6ED4"/>
    <w:rsid w:val="00B05FA0"/>
    <w:rsid w:val="00B16E27"/>
    <w:rsid w:val="00B243FF"/>
    <w:rsid w:val="00B60F6B"/>
    <w:rsid w:val="00B82A79"/>
    <w:rsid w:val="00BA118C"/>
    <w:rsid w:val="00C032B0"/>
    <w:rsid w:val="00C14810"/>
    <w:rsid w:val="00C3360C"/>
    <w:rsid w:val="00C4002D"/>
    <w:rsid w:val="00CE2FD9"/>
    <w:rsid w:val="00D20E90"/>
    <w:rsid w:val="00D56204"/>
    <w:rsid w:val="00DC5246"/>
    <w:rsid w:val="00DD0BF0"/>
    <w:rsid w:val="00DE51A2"/>
    <w:rsid w:val="00DF35DB"/>
    <w:rsid w:val="00DF72AD"/>
    <w:rsid w:val="00E15AF2"/>
    <w:rsid w:val="00F47D16"/>
    <w:rsid w:val="00F66CE8"/>
    <w:rsid w:val="00F82D9F"/>
    <w:rsid w:val="00F94A1D"/>
    <w:rsid w:val="00F976A2"/>
    <w:rsid w:val="00FE63CB"/>
    <w:rsid w:val="00FF10C8"/>
    <w:rsid w:val="00FF28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58521"/>
  <w15:docId w15:val="{3ECD28B4-7C79-4ACA-8442-DAE2680B6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7F46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7F46"/>
    <w:pPr>
      <w:ind w:left="720"/>
      <w:contextualSpacing/>
    </w:pPr>
  </w:style>
  <w:style w:type="paragraph" w:styleId="a4">
    <w:name w:val="No Spacing"/>
    <w:uiPriority w:val="1"/>
    <w:qFormat/>
    <w:rsid w:val="0034351F"/>
    <w:pPr>
      <w:spacing w:after="0" w:line="240" w:lineRule="auto"/>
    </w:pPr>
    <w:rPr>
      <w:rFonts w:eastAsiaTheme="minorEastAsia"/>
      <w:lang w:eastAsia="uk-UA"/>
    </w:rPr>
  </w:style>
  <w:style w:type="character" w:styleId="a5">
    <w:name w:val="Strong"/>
    <w:basedOn w:val="a0"/>
    <w:uiPriority w:val="22"/>
    <w:qFormat/>
    <w:rsid w:val="00977860"/>
    <w:rPr>
      <w:b/>
      <w:bCs/>
    </w:rPr>
  </w:style>
  <w:style w:type="paragraph" w:customStyle="1" w:styleId="docdata">
    <w:name w:val="docdata"/>
    <w:aliases w:val="docy,v5,21341,baiaagaaboqcaaadlleaaawkuqaaaaaaaaaaaaaaaaaaaaaaaaaaaaaaaaaaaaaaaaaaaaaaaaaaaaaaaaaaaaaaaaaaaaaaaaaaaaaaaaaaaaaaaaaaaaaaaaaaaaaaaaaaaaaaaaaaaaaaaaaaaaaaaaaaaaaaaaaaaaaaaaaaaaaaaaaaaaaaaaaaaaaaaaaaaaaaaaaaaaaaaaaaaaaaaaaaaaaaaaaaaaa"/>
    <w:basedOn w:val="a"/>
    <w:rsid w:val="00C03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C03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5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1161</Words>
  <Characters>662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HMR-3</cp:lastModifiedBy>
  <cp:revision>5</cp:revision>
  <cp:lastPrinted>2026-04-23T06:37:00Z</cp:lastPrinted>
  <dcterms:created xsi:type="dcterms:W3CDTF">2026-04-22T07:38:00Z</dcterms:created>
  <dcterms:modified xsi:type="dcterms:W3CDTF">2026-05-06T06:11:00Z</dcterms:modified>
</cp:coreProperties>
</file>